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7AB1C" w14:textId="77777777" w:rsidR="00D42150" w:rsidRPr="00D42150" w:rsidRDefault="00D42150">
      <w:pPr>
        <w:rPr>
          <w:rFonts w:ascii="Arial" w:hAnsi="Arial" w:cs="Arial"/>
          <w:b/>
          <w:sz w:val="2"/>
          <w:szCs w:val="28"/>
          <w:lang w:val="en-US"/>
        </w:rPr>
        <w:sectPr w:rsidR="00D42150" w:rsidRPr="00D42150" w:rsidSect="00933308">
          <w:headerReference w:type="default" r:id="rId8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02FC1D4E" w14:textId="77777777" w:rsidR="00572EE8" w:rsidRDefault="0024400F">
      <w:pPr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>1. Bendrieji duomenys.</w:t>
      </w:r>
    </w:p>
    <w:p w14:paraId="1CFCDB6E" w14:textId="4E6B508F" w:rsidR="00933308" w:rsidRDefault="00933308">
      <w:pPr>
        <w:rPr>
          <w:rFonts w:ascii="Arial" w:hAnsi="Arial" w:cs="Arial"/>
          <w:i/>
          <w:color w:val="808080" w:themeColor="background1" w:themeShade="80"/>
        </w:rPr>
        <w:sectPr w:rsidR="00933308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2B7AD73E" w14:textId="77777777" w:rsidR="003E1399" w:rsidRDefault="00237CA0">
      <w:pPr>
        <w:rPr>
          <w:rFonts w:ascii="Arial" w:hAnsi="Arial" w:cs="Arial"/>
        </w:rPr>
      </w:pPr>
      <w:r>
        <w:rPr>
          <w:rFonts w:ascii="Arial" w:hAnsi="Arial" w:cs="Arial"/>
        </w:rPr>
        <w:t>OL Šiluminėje elektrinėje kartojantis katilų TGME-464 kondensa</w:t>
      </w:r>
      <w:r w:rsidR="00275A19">
        <w:rPr>
          <w:rFonts w:ascii="Arial" w:hAnsi="Arial" w:cs="Arial"/>
        </w:rPr>
        <w:t xml:space="preserve">cinių įrenginių </w:t>
      </w:r>
      <w:r>
        <w:rPr>
          <w:rFonts w:ascii="Arial" w:hAnsi="Arial" w:cs="Arial"/>
        </w:rPr>
        <w:t>kampinių siūlių įtrūkimams nuspręsta patikrinti visų kampinių suvirinimo siūlių būklę.</w:t>
      </w:r>
    </w:p>
    <w:p w14:paraId="22A02C8F" w14:textId="77777777" w:rsidR="00237CA0" w:rsidRPr="003E1399" w:rsidRDefault="00237CA0">
      <w:pPr>
        <w:rPr>
          <w:rFonts w:ascii="Arial" w:hAnsi="Arial" w:cs="Arial"/>
        </w:rPr>
      </w:pPr>
      <w:r>
        <w:rPr>
          <w:rFonts w:ascii="Arial" w:hAnsi="Arial" w:cs="Arial"/>
        </w:rPr>
        <w:t>Nustačius defektus atlikti prielajų pakeitimą ir/ar suvirinimo siūlių remontą.</w:t>
      </w:r>
    </w:p>
    <w:p w14:paraId="75DA24EA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4CC72356" w14:textId="1CDA8CCF" w:rsidR="00933308" w:rsidRDefault="00933308">
      <w:pPr>
        <w:rPr>
          <w:rFonts w:ascii="Arial" w:hAnsi="Arial" w:cs="Arial"/>
          <w:i/>
          <w:color w:val="808080" w:themeColor="background1" w:themeShade="80"/>
        </w:rPr>
        <w:sectPr w:rsidR="00933308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0EA37DAD" w14:textId="77777777" w:rsidR="003E1399" w:rsidRDefault="00237CA0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Priedas Nr.1. Kondensacinio įrenginio brėžiniai – 17 dok.</w:t>
      </w:r>
    </w:p>
    <w:p w14:paraId="31190AC0" w14:textId="77777777" w:rsidR="00237CA0" w:rsidRDefault="00237CA0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Priedas Nr.2. Kondensacinio įrenginio technologinė schema ir aprašymas – 2 dok.</w:t>
      </w:r>
    </w:p>
    <w:p w14:paraId="28BE245E" w14:textId="77777777" w:rsidR="00237CA0" w:rsidRDefault="00237CA0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Priedas Nr.3. </w:t>
      </w:r>
      <w:r w:rsidRPr="00237CA0">
        <w:rPr>
          <w:rFonts w:ascii="Arial" w:hAnsi="Arial" w:cs="Arial"/>
        </w:rPr>
        <w:t>Kvalifikacinių reikalavimų lentelė.</w:t>
      </w:r>
    </w:p>
    <w:p w14:paraId="218601F7" w14:textId="77777777" w:rsidR="00237CA0" w:rsidRPr="00237CA0" w:rsidRDefault="00237CA0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Priedas Nr.4. </w:t>
      </w:r>
      <w:r w:rsidRPr="00237CA0">
        <w:rPr>
          <w:rFonts w:ascii="Arial" w:hAnsi="Arial" w:cs="Arial"/>
        </w:rPr>
        <w:t>Darbų apmokėjimo grafiko lentelė.</w:t>
      </w:r>
    </w:p>
    <w:p w14:paraId="2D063613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62554C78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1</w:t>
      </w:r>
      <w:r w:rsidRPr="00BD4CDB">
        <w:rPr>
          <w:rFonts w:ascii="Arial" w:hAnsi="Arial" w:cs="Arial"/>
          <w:b/>
          <w:sz w:val="24"/>
          <w:szCs w:val="24"/>
        </w:rPr>
        <w:t>. Darbų aprašymas.</w:t>
      </w:r>
    </w:p>
    <w:p w14:paraId="6D81A449" w14:textId="77777777" w:rsidR="003E1399" w:rsidRDefault="00237CA0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Vadovaujanti pateikta medžiaga, technologinės schemos ribose, paruošti kondensacinio įrenginio aksonometrinę schemą su nurodytais suvirinimo sujungimų Nr.</w:t>
      </w:r>
    </w:p>
    <w:p w14:paraId="218863C1" w14:textId="77777777" w:rsidR="00237CA0" w:rsidRDefault="00585139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Naudojantis suderinta schema p</w:t>
      </w:r>
      <w:r w:rsidR="00237CA0">
        <w:rPr>
          <w:rFonts w:ascii="Arial" w:hAnsi="Arial" w:cs="Arial"/>
        </w:rPr>
        <w:t xml:space="preserve">aruošti ir su užsakovo atstovų suderinti </w:t>
      </w:r>
      <w:r>
        <w:rPr>
          <w:rFonts w:ascii="Arial" w:hAnsi="Arial" w:cs="Arial"/>
        </w:rPr>
        <w:t xml:space="preserve">kokybės </w:t>
      </w:r>
      <w:r w:rsidR="00237CA0">
        <w:rPr>
          <w:rFonts w:ascii="Arial" w:hAnsi="Arial" w:cs="Arial"/>
        </w:rPr>
        <w:t xml:space="preserve">kontrolės </w:t>
      </w:r>
      <w:r>
        <w:rPr>
          <w:rFonts w:ascii="Arial" w:hAnsi="Arial" w:cs="Arial"/>
        </w:rPr>
        <w:t>planą (paruošimui NDT).</w:t>
      </w:r>
    </w:p>
    <w:p w14:paraId="0867B7DC" w14:textId="77777777" w:rsidR="00585139" w:rsidRDefault="00585139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Dviem katilo kondensaciniams įrenginiams paruošti kampines suvirinimo siūles NDT atlikimui, koordinuoti NDT atlikimą. </w:t>
      </w:r>
      <w:r w:rsidR="00275A19">
        <w:rPr>
          <w:rFonts w:ascii="Arial" w:hAnsi="Arial" w:cs="Arial"/>
        </w:rPr>
        <w:t>Tikrinamų kampinių siūlių kiekiai</w:t>
      </w:r>
      <w:r>
        <w:rPr>
          <w:rFonts w:ascii="Arial" w:hAnsi="Arial" w:cs="Arial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275A19" w14:paraId="58A93E94" w14:textId="77777777" w:rsidTr="00275A19">
        <w:tc>
          <w:tcPr>
            <w:tcW w:w="5529" w:type="dxa"/>
          </w:tcPr>
          <w:p w14:paraId="0E05371C" w14:textId="77777777" w:rsidR="00585139" w:rsidRP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Kampinės siūlės vamzdžio išorinis Ø ar kiti duomenys</w:t>
            </w:r>
          </w:p>
        </w:tc>
        <w:tc>
          <w:tcPr>
            <w:tcW w:w="4104" w:type="dxa"/>
          </w:tcPr>
          <w:p w14:paraId="791FEBE2" w14:textId="77777777" w:rsidR="00585139" w:rsidRPr="00585139" w:rsidRDefault="00585139" w:rsidP="00275A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Kiekis (</w:t>
            </w:r>
            <w:r w:rsidR="00275A19">
              <w:rPr>
                <w:rFonts w:ascii="Arial" w:hAnsi="Arial" w:cs="Arial"/>
              </w:rPr>
              <w:t>dviejų</w:t>
            </w:r>
            <w:r>
              <w:rPr>
                <w:rFonts w:ascii="Arial" w:hAnsi="Arial" w:cs="Arial"/>
              </w:rPr>
              <w:t xml:space="preserve"> kondensacinių įrenginių)</w:t>
            </w:r>
          </w:p>
        </w:tc>
      </w:tr>
      <w:tr w:rsidR="00275A19" w14:paraId="30BBB1B9" w14:textId="77777777" w:rsidTr="00275A19">
        <w:tc>
          <w:tcPr>
            <w:tcW w:w="5529" w:type="dxa"/>
          </w:tcPr>
          <w:p w14:paraId="6FD288CF" w14:textId="77777777" w:rsidR="00585139" w:rsidRPr="00585139" w:rsidRDefault="0058513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mm</w:t>
            </w:r>
          </w:p>
        </w:tc>
        <w:tc>
          <w:tcPr>
            <w:tcW w:w="4104" w:type="dxa"/>
          </w:tcPr>
          <w:p w14:paraId="7AD74D41" w14:textId="77777777" w:rsidR="00585139" w:rsidRP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 vnt.</w:t>
            </w:r>
          </w:p>
        </w:tc>
      </w:tr>
      <w:tr w:rsidR="00275A19" w14:paraId="78EF31C8" w14:textId="77777777" w:rsidTr="00275A19">
        <w:tc>
          <w:tcPr>
            <w:tcW w:w="5529" w:type="dxa"/>
          </w:tcPr>
          <w:p w14:paraId="2B9DCA78" w14:textId="77777777" w:rsidR="00585139" w:rsidRPr="00585139" w:rsidRDefault="0058513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 mm</w:t>
            </w:r>
          </w:p>
        </w:tc>
        <w:tc>
          <w:tcPr>
            <w:tcW w:w="4104" w:type="dxa"/>
          </w:tcPr>
          <w:p w14:paraId="5F6D2347" w14:textId="77777777" w:rsidR="00585139" w:rsidRP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 vnt.</w:t>
            </w:r>
          </w:p>
        </w:tc>
      </w:tr>
      <w:tr w:rsidR="00275A19" w14:paraId="1029EB10" w14:textId="77777777" w:rsidTr="00275A19">
        <w:tc>
          <w:tcPr>
            <w:tcW w:w="5529" w:type="dxa"/>
          </w:tcPr>
          <w:p w14:paraId="0B55C171" w14:textId="77777777" w:rsidR="00585139" w:rsidRPr="00585139" w:rsidRDefault="0058513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 mm</w:t>
            </w:r>
          </w:p>
        </w:tc>
        <w:tc>
          <w:tcPr>
            <w:tcW w:w="4104" w:type="dxa"/>
          </w:tcPr>
          <w:p w14:paraId="73EAC239" w14:textId="77777777" w:rsidR="00585139" w:rsidRP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vnt.</w:t>
            </w:r>
          </w:p>
        </w:tc>
      </w:tr>
      <w:tr w:rsidR="00275A19" w14:paraId="5D9519FA" w14:textId="77777777" w:rsidTr="00275A19">
        <w:tc>
          <w:tcPr>
            <w:tcW w:w="5529" w:type="dxa"/>
          </w:tcPr>
          <w:p w14:paraId="332B7D16" w14:textId="77777777" w:rsidR="00585139" w:rsidRPr="00585139" w:rsidRDefault="0058513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Prielaja M33x2</w:t>
            </w:r>
          </w:p>
        </w:tc>
        <w:tc>
          <w:tcPr>
            <w:tcW w:w="4104" w:type="dxa"/>
          </w:tcPr>
          <w:p w14:paraId="266A7848" w14:textId="77777777" w:rsidR="00585139" w:rsidRP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vnt.</w:t>
            </w:r>
          </w:p>
        </w:tc>
      </w:tr>
      <w:tr w:rsidR="00585139" w14:paraId="4ECD6386" w14:textId="77777777" w:rsidTr="00275A19">
        <w:tc>
          <w:tcPr>
            <w:tcW w:w="5529" w:type="dxa"/>
          </w:tcPr>
          <w:p w14:paraId="3C127206" w14:textId="77777777" w:rsidR="00585139" w:rsidRDefault="0058513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Pakabų ausys </w:t>
            </w:r>
          </w:p>
        </w:tc>
        <w:tc>
          <w:tcPr>
            <w:tcW w:w="4104" w:type="dxa"/>
          </w:tcPr>
          <w:p w14:paraId="2AAD20BB" w14:textId="77777777" w:rsid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k-tai.</w:t>
            </w:r>
          </w:p>
        </w:tc>
      </w:tr>
      <w:tr w:rsidR="00585139" w14:paraId="28D34E07" w14:textId="77777777" w:rsidTr="00275A19">
        <w:tc>
          <w:tcPr>
            <w:tcW w:w="5529" w:type="dxa"/>
          </w:tcPr>
          <w:p w14:paraId="386FF15C" w14:textId="77777777" w:rsidR="00585139" w:rsidRDefault="00275A19" w:rsidP="00275A1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Pakabų apkabos (bugeliai</w:t>
            </w:r>
            <w:r w:rsidR="00585139">
              <w:rPr>
                <w:rFonts w:ascii="Arial" w:hAnsi="Arial" w:cs="Arial"/>
              </w:rPr>
              <w:t>)</w:t>
            </w:r>
          </w:p>
        </w:tc>
        <w:tc>
          <w:tcPr>
            <w:tcW w:w="4104" w:type="dxa"/>
          </w:tcPr>
          <w:p w14:paraId="398B1C8E" w14:textId="77777777" w:rsidR="00585139" w:rsidRDefault="00585139" w:rsidP="0058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vnt.</w:t>
            </w:r>
          </w:p>
        </w:tc>
      </w:tr>
    </w:tbl>
    <w:p w14:paraId="4D651F3C" w14:textId="77777777" w:rsidR="00585139" w:rsidRDefault="00275A19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Nustačius brokuotas siūles, vadovaujantis rangovo pateikta vienetinių įkainių lentele, paruošti remonto technologiją bei atlikti atvamzdžių ir/ar suvirinimo siūlių remontą.</w:t>
      </w:r>
      <w:r w:rsidR="00AE5D3C">
        <w:rPr>
          <w:rFonts w:ascii="Arial" w:hAnsi="Arial" w:cs="Arial"/>
        </w:rPr>
        <w:t xml:space="preserve"> Paruošti NDT kontrolės atlikimui. Koordinuoti NDT kontrolės atlikimą.</w:t>
      </w:r>
    </w:p>
    <w:p w14:paraId="3B6C1F95" w14:textId="77777777" w:rsidR="00AE5D3C" w:rsidRDefault="00AE5D3C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Paruošti ir priduoti ataskaitinę remontinę dokumentaciją.</w:t>
      </w:r>
    </w:p>
    <w:p w14:paraId="3E04685A" w14:textId="77777777" w:rsidR="00AE5D3C" w:rsidRPr="006F3AF1" w:rsidRDefault="00AE5D3C" w:rsidP="00C73BA8">
      <w:pPr>
        <w:pStyle w:val="ListParagraph"/>
        <w:numPr>
          <w:ilvl w:val="0"/>
          <w:numId w:val="2"/>
        </w:numPr>
        <w:ind w:left="567" w:hanging="567"/>
        <w:rPr>
          <w:rFonts w:ascii="Arial" w:hAnsi="Arial" w:cs="Arial"/>
        </w:rPr>
      </w:pPr>
      <w:r w:rsidRPr="006F3AF1">
        <w:rPr>
          <w:rFonts w:ascii="Arial" w:hAnsi="Arial" w:cs="Arial"/>
        </w:rPr>
        <w:t>Sutvarkyti teritoriją ir žemiau esančias metalo konstrukcijas.</w:t>
      </w:r>
    </w:p>
    <w:p w14:paraId="4A241AA3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 Specifiniai reikalavimai (jei taikoma).</w:t>
      </w:r>
    </w:p>
    <w:p w14:paraId="45A52920" w14:textId="77777777" w:rsidR="000B0960" w:rsidRDefault="000B0960" w:rsidP="00C73BA8">
      <w:pPr>
        <w:pStyle w:val="ListParagraph"/>
        <w:numPr>
          <w:ilvl w:val="0"/>
          <w:numId w:val="3"/>
        </w:numPr>
        <w:ind w:left="567" w:hanging="567"/>
        <w:rPr>
          <w:rFonts w:ascii="Arial" w:hAnsi="Arial" w:cs="Arial"/>
        </w:rPr>
      </w:pPr>
      <w:r w:rsidRPr="00275A19">
        <w:rPr>
          <w:rFonts w:ascii="Arial" w:hAnsi="Arial" w:cs="Arial"/>
        </w:rPr>
        <w:t>Daliniai apmokėjimai pagal Rangovo pareikalavimą bus atliekami tik tuo atveju, jeigu Rangovas iš anksto savo pasiūlyme bus nurodęs darbų etapus, už kuriuos reikalaus atitinkamo apmokėjimo (pateiks Mokėjimo Grafiką).</w:t>
      </w:r>
    </w:p>
    <w:p w14:paraId="6C2791BB" w14:textId="77777777" w:rsidR="00275A19" w:rsidRPr="00275A19" w:rsidRDefault="0093372D" w:rsidP="00C73BA8">
      <w:pPr>
        <w:pStyle w:val="ListParagraph"/>
        <w:numPr>
          <w:ilvl w:val="0"/>
          <w:numId w:val="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Patikros metu nustatytų b</w:t>
      </w:r>
      <w:r w:rsidR="00275A19">
        <w:rPr>
          <w:rFonts w:ascii="Arial" w:hAnsi="Arial" w:cs="Arial"/>
        </w:rPr>
        <w:t xml:space="preserve">rokuotų </w:t>
      </w:r>
      <w:r w:rsidR="00AE5D3C">
        <w:rPr>
          <w:rFonts w:ascii="Arial" w:hAnsi="Arial" w:cs="Arial"/>
        </w:rPr>
        <w:t xml:space="preserve">suvirinimo </w:t>
      </w:r>
      <w:r w:rsidR="00275A19">
        <w:rPr>
          <w:rFonts w:ascii="Arial" w:hAnsi="Arial" w:cs="Arial"/>
        </w:rPr>
        <w:t xml:space="preserve">siūlių remontui rangovas </w:t>
      </w:r>
      <w:r w:rsidR="00275A19" w:rsidRPr="00275A19">
        <w:rPr>
          <w:rFonts w:ascii="Arial" w:hAnsi="Arial" w:cs="Arial"/>
          <w:b/>
          <w:i/>
          <w:u w:val="single"/>
        </w:rPr>
        <w:t>privalo užpildyti ir pateikti vienetinių įkainių lentelę</w:t>
      </w:r>
      <w:r w:rsidR="00275A19">
        <w:rPr>
          <w:rFonts w:ascii="Arial" w:hAnsi="Arial" w:cs="Arial"/>
        </w:rPr>
        <w:t xml:space="preserve">,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1134"/>
        <w:gridCol w:w="1134"/>
        <w:gridCol w:w="1269"/>
      </w:tblGrid>
      <w:tr w:rsidR="00C765C6" w:rsidRPr="00AE5D3C" w14:paraId="4D94334D" w14:textId="77777777" w:rsidTr="00C765C6">
        <w:tc>
          <w:tcPr>
            <w:tcW w:w="6096" w:type="dxa"/>
          </w:tcPr>
          <w:p w14:paraId="450E9C5C" w14:textId="77777777" w:rsidR="00C765C6" w:rsidRPr="00AE5D3C" w:rsidRDefault="00C765C6" w:rsidP="00AE5D3C">
            <w:pPr>
              <w:jc w:val="center"/>
              <w:rPr>
                <w:rFonts w:ascii="Arial" w:hAnsi="Arial" w:cs="Arial"/>
                <w:b/>
              </w:rPr>
            </w:pPr>
            <w:r w:rsidRPr="00AE5D3C">
              <w:rPr>
                <w:rFonts w:ascii="Arial" w:hAnsi="Arial" w:cs="Arial"/>
                <w:b/>
              </w:rPr>
              <w:lastRenderedPageBreak/>
              <w:t>Kampinės siūlės vamzdžio išorinis Ø ar kiti duomenys</w:t>
            </w:r>
          </w:p>
        </w:tc>
        <w:tc>
          <w:tcPr>
            <w:tcW w:w="1134" w:type="dxa"/>
          </w:tcPr>
          <w:p w14:paraId="5C913EC6" w14:textId="77777777" w:rsidR="00C765C6" w:rsidRPr="00AE5D3C" w:rsidRDefault="00C765C6" w:rsidP="00AE5D3C">
            <w:pPr>
              <w:jc w:val="center"/>
              <w:rPr>
                <w:rFonts w:ascii="Arial" w:hAnsi="Arial" w:cs="Arial"/>
                <w:b/>
              </w:rPr>
            </w:pPr>
            <w:r w:rsidRPr="00AE5D3C">
              <w:rPr>
                <w:rFonts w:ascii="Arial" w:hAnsi="Arial" w:cs="Arial"/>
                <w:b/>
              </w:rPr>
              <w:t>Kiekis</w:t>
            </w:r>
          </w:p>
        </w:tc>
        <w:tc>
          <w:tcPr>
            <w:tcW w:w="1134" w:type="dxa"/>
          </w:tcPr>
          <w:p w14:paraId="4B222B77" w14:textId="77777777" w:rsidR="00C765C6" w:rsidRPr="00AE5D3C" w:rsidRDefault="00C765C6" w:rsidP="00AE5D3C">
            <w:pPr>
              <w:jc w:val="center"/>
              <w:rPr>
                <w:rFonts w:ascii="Arial" w:hAnsi="Arial" w:cs="Arial"/>
                <w:b/>
              </w:rPr>
            </w:pPr>
            <w:r w:rsidRPr="00AE5D3C">
              <w:rPr>
                <w:rFonts w:ascii="Arial" w:hAnsi="Arial" w:cs="Arial"/>
                <w:b/>
              </w:rPr>
              <w:t>Kaina</w:t>
            </w:r>
            <w:r>
              <w:rPr>
                <w:rFonts w:ascii="Arial" w:hAnsi="Arial" w:cs="Arial"/>
                <w:b/>
              </w:rPr>
              <w:t xml:space="preserve"> dirbant grafiku 1x11x6</w:t>
            </w:r>
          </w:p>
        </w:tc>
        <w:tc>
          <w:tcPr>
            <w:tcW w:w="1269" w:type="dxa"/>
          </w:tcPr>
          <w:p w14:paraId="78EA3F88" w14:textId="77777777" w:rsidR="00C765C6" w:rsidRPr="00AE5D3C" w:rsidRDefault="00C765C6" w:rsidP="00C765C6">
            <w:pPr>
              <w:jc w:val="center"/>
              <w:rPr>
                <w:rFonts w:ascii="Arial" w:hAnsi="Arial" w:cs="Arial"/>
                <w:b/>
              </w:rPr>
            </w:pPr>
            <w:r w:rsidRPr="00AE5D3C">
              <w:rPr>
                <w:rFonts w:ascii="Arial" w:hAnsi="Arial" w:cs="Arial"/>
                <w:b/>
              </w:rPr>
              <w:t>Kaina</w:t>
            </w:r>
            <w:r>
              <w:rPr>
                <w:rFonts w:ascii="Arial" w:hAnsi="Arial" w:cs="Arial"/>
                <w:b/>
              </w:rPr>
              <w:t xml:space="preserve"> dirbant grafiku 2x11x6</w:t>
            </w:r>
          </w:p>
        </w:tc>
      </w:tr>
      <w:tr w:rsidR="00C765C6" w14:paraId="7BC689E8" w14:textId="77777777" w:rsidTr="00C765C6">
        <w:tc>
          <w:tcPr>
            <w:tcW w:w="6096" w:type="dxa"/>
          </w:tcPr>
          <w:p w14:paraId="4980E438" w14:textId="77777777" w:rsidR="00C765C6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Remonto techologijos paruošimas ir suderinimas </w:t>
            </w:r>
          </w:p>
        </w:tc>
        <w:tc>
          <w:tcPr>
            <w:tcW w:w="1134" w:type="dxa"/>
          </w:tcPr>
          <w:p w14:paraId="70C00A9D" w14:textId="77777777" w:rsidR="00C765C6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k-tas.</w:t>
            </w:r>
          </w:p>
        </w:tc>
        <w:tc>
          <w:tcPr>
            <w:tcW w:w="1134" w:type="dxa"/>
          </w:tcPr>
          <w:p w14:paraId="126413D0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2458BFE5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4B3F42C2" w14:textId="77777777" w:rsidTr="00C765C6">
        <w:tc>
          <w:tcPr>
            <w:tcW w:w="6096" w:type="dxa"/>
          </w:tcPr>
          <w:p w14:paraId="0AA581B2" w14:textId="77777777" w:rsidR="00C765C6" w:rsidRPr="00585139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mm</w:t>
            </w:r>
          </w:p>
        </w:tc>
        <w:tc>
          <w:tcPr>
            <w:tcW w:w="1134" w:type="dxa"/>
          </w:tcPr>
          <w:p w14:paraId="0A6D393F" w14:textId="77777777" w:rsidR="00C765C6" w:rsidRPr="00585139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134" w:type="dxa"/>
          </w:tcPr>
          <w:p w14:paraId="1B39E67A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174B9FD4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52F9EA94" w14:textId="77777777" w:rsidTr="00C765C6">
        <w:tc>
          <w:tcPr>
            <w:tcW w:w="6096" w:type="dxa"/>
          </w:tcPr>
          <w:p w14:paraId="54F0F5E6" w14:textId="77777777" w:rsidR="00C765C6" w:rsidRPr="00585139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 mm</w:t>
            </w:r>
          </w:p>
        </w:tc>
        <w:tc>
          <w:tcPr>
            <w:tcW w:w="1134" w:type="dxa"/>
          </w:tcPr>
          <w:p w14:paraId="3B166833" w14:textId="77777777" w:rsidR="00C765C6" w:rsidRPr="00585139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134" w:type="dxa"/>
          </w:tcPr>
          <w:p w14:paraId="65A838BA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01952D5D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76EBF422" w14:textId="77777777" w:rsidTr="00C765C6">
        <w:tc>
          <w:tcPr>
            <w:tcW w:w="6096" w:type="dxa"/>
          </w:tcPr>
          <w:p w14:paraId="58A90688" w14:textId="77777777" w:rsidR="00C765C6" w:rsidRPr="00585139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 mm</w:t>
            </w:r>
          </w:p>
        </w:tc>
        <w:tc>
          <w:tcPr>
            <w:tcW w:w="1134" w:type="dxa"/>
          </w:tcPr>
          <w:p w14:paraId="676C81BF" w14:textId="77777777" w:rsidR="00C765C6" w:rsidRPr="00585139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134" w:type="dxa"/>
          </w:tcPr>
          <w:p w14:paraId="48BA5D45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3098F496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4F2F456A" w14:textId="77777777" w:rsidTr="00C765C6">
        <w:tc>
          <w:tcPr>
            <w:tcW w:w="6096" w:type="dxa"/>
          </w:tcPr>
          <w:p w14:paraId="5501ADCB" w14:textId="77777777" w:rsidR="00C765C6" w:rsidRPr="00585139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Prielaja M33x2</w:t>
            </w:r>
          </w:p>
        </w:tc>
        <w:tc>
          <w:tcPr>
            <w:tcW w:w="1134" w:type="dxa"/>
          </w:tcPr>
          <w:p w14:paraId="3C751EE3" w14:textId="77777777" w:rsidR="00C765C6" w:rsidRPr="00585139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134" w:type="dxa"/>
          </w:tcPr>
          <w:p w14:paraId="742EB1A5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3E61F636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3B816ADC" w14:textId="77777777" w:rsidTr="00C765C6">
        <w:tc>
          <w:tcPr>
            <w:tcW w:w="6096" w:type="dxa"/>
          </w:tcPr>
          <w:p w14:paraId="6386DE81" w14:textId="77777777" w:rsidR="00C765C6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Pakabų ausys </w:t>
            </w:r>
          </w:p>
        </w:tc>
        <w:tc>
          <w:tcPr>
            <w:tcW w:w="1134" w:type="dxa"/>
          </w:tcPr>
          <w:p w14:paraId="4812E363" w14:textId="77777777" w:rsidR="00C765C6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k-tai.</w:t>
            </w:r>
          </w:p>
        </w:tc>
        <w:tc>
          <w:tcPr>
            <w:tcW w:w="1134" w:type="dxa"/>
          </w:tcPr>
          <w:p w14:paraId="17AA35B8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77DB84C5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  <w:tr w:rsidR="00C765C6" w14:paraId="679B2DC8" w14:textId="77777777" w:rsidTr="00C765C6">
        <w:tc>
          <w:tcPr>
            <w:tcW w:w="6096" w:type="dxa"/>
          </w:tcPr>
          <w:p w14:paraId="6EED45F9" w14:textId="77777777" w:rsidR="00C765C6" w:rsidRDefault="00C765C6" w:rsidP="00C765C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Pakabų apkabos (bugeliai)</w:t>
            </w:r>
          </w:p>
        </w:tc>
        <w:tc>
          <w:tcPr>
            <w:tcW w:w="1134" w:type="dxa"/>
          </w:tcPr>
          <w:p w14:paraId="1FA2494F" w14:textId="77777777" w:rsidR="00C765C6" w:rsidRDefault="00C765C6" w:rsidP="00C765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vnt.</w:t>
            </w:r>
          </w:p>
        </w:tc>
        <w:tc>
          <w:tcPr>
            <w:tcW w:w="1134" w:type="dxa"/>
          </w:tcPr>
          <w:p w14:paraId="2FE32C40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269" w:type="dxa"/>
          </w:tcPr>
          <w:p w14:paraId="392550D8" w14:textId="77777777" w:rsidR="00C765C6" w:rsidRDefault="00C765C6" w:rsidP="00C765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</w:tr>
    </w:tbl>
    <w:p w14:paraId="47383E27" w14:textId="77777777" w:rsidR="00AE5D3C" w:rsidRPr="00AE5D3C" w:rsidRDefault="00AE5D3C" w:rsidP="00C73BA8">
      <w:pPr>
        <w:pStyle w:val="ListParagraph"/>
        <w:numPr>
          <w:ilvl w:val="0"/>
          <w:numId w:val="5"/>
        </w:numPr>
        <w:ind w:left="567" w:hanging="567"/>
        <w:rPr>
          <w:rFonts w:ascii="Arial" w:hAnsi="Arial" w:cs="Arial"/>
        </w:rPr>
      </w:pPr>
      <w:r w:rsidRPr="00AE5D3C">
        <w:rPr>
          <w:rFonts w:ascii="Arial" w:hAnsi="Arial" w:cs="Arial"/>
        </w:rPr>
        <w:t>Dėl darbų vietos uždaroje patalpoje, siekiant sumažinti dulkių plitimą teritorijoje naudoti nedegius apdangalus ir/ar užuolaidas. Atlikus darbus rangovas nusiurbs dulkėmis užteršta teritoriją, pastolius ir aplinkines metalo konstrukcijas.</w:t>
      </w:r>
    </w:p>
    <w:p w14:paraId="53B5389B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 w:rsidR="0024400F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 w:rsidR="0024400F">
        <w:rPr>
          <w:rFonts w:ascii="Arial" w:hAnsi="Arial" w:cs="Arial"/>
          <w:b/>
          <w:sz w:val="24"/>
          <w:szCs w:val="24"/>
        </w:rPr>
        <w:t xml:space="preserve">darbų vykdymui ir </w:t>
      </w:r>
      <w:r w:rsidR="0024400F" w:rsidRPr="00BD4CDB">
        <w:rPr>
          <w:rFonts w:ascii="Arial" w:hAnsi="Arial" w:cs="Arial"/>
          <w:b/>
          <w:sz w:val="24"/>
          <w:szCs w:val="24"/>
        </w:rPr>
        <w:t>dokumentacijai.</w:t>
      </w:r>
    </w:p>
    <w:p w14:paraId="1F284F92" w14:textId="77777777" w:rsidR="003E1399" w:rsidRPr="006F3AF1" w:rsidRDefault="00BB33AC" w:rsidP="003E1399">
      <w:pPr>
        <w:rPr>
          <w:rFonts w:ascii="Arial" w:hAnsi="Arial" w:cs="Arial"/>
        </w:rPr>
      </w:pPr>
      <w:r w:rsidRPr="006F3AF1">
        <w:rPr>
          <w:rFonts w:ascii="Arial" w:hAnsi="Arial" w:cs="Arial"/>
        </w:rPr>
        <w:t>Remonto dokumentacija turi būti paruošta vadovaujantis LR „</w:t>
      </w:r>
      <w:r w:rsidRPr="006F3AF1">
        <w:rPr>
          <w:rFonts w:ascii="Arial" w:hAnsi="Arial" w:cs="Arial"/>
          <w:bCs/>
          <w:caps/>
          <w:color w:val="000000"/>
        </w:rPr>
        <w:t xml:space="preserve">GARO IR VANDENS ŠILDYMO KATILŲ ĮRENGIMO IR SAUGAUS EKSPLOATAVIMO“ </w:t>
      </w:r>
      <w:r w:rsidRPr="006F3AF1">
        <w:rPr>
          <w:rFonts w:ascii="Arial" w:hAnsi="Arial" w:cs="Arial"/>
          <w:bCs/>
          <w:color w:val="000000"/>
        </w:rPr>
        <w:t>bei OL</w:t>
      </w:r>
      <w:r w:rsidR="006F3AF1" w:rsidRPr="006F3AF1">
        <w:rPr>
          <w:rFonts w:ascii="Arial" w:hAnsi="Arial" w:cs="Arial"/>
          <w:bCs/>
          <w:color w:val="000000"/>
        </w:rPr>
        <w:t xml:space="preserve"> </w:t>
      </w:r>
      <w:r w:rsidR="006F3AF1">
        <w:rPr>
          <w:rFonts w:ascii="Arial" w:hAnsi="Arial" w:cs="Arial"/>
          <w:bCs/>
          <w:color w:val="000000"/>
        </w:rPr>
        <w:t>taisyklėmi</w:t>
      </w:r>
      <w:r w:rsidR="006F3AF1" w:rsidRPr="006F3AF1">
        <w:rPr>
          <w:rFonts w:ascii="Arial" w:hAnsi="Arial" w:cs="Arial"/>
          <w:bCs/>
          <w:color w:val="000000"/>
        </w:rPr>
        <w:t>s</w:t>
      </w:r>
      <w:r w:rsidRPr="006F3AF1">
        <w:rPr>
          <w:rFonts w:ascii="Arial" w:hAnsi="Arial" w:cs="Arial"/>
          <w:bCs/>
          <w:caps/>
          <w:color w:val="000000"/>
        </w:rPr>
        <w:t xml:space="preserve"> </w:t>
      </w:r>
    </w:p>
    <w:p w14:paraId="68816542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4</w:t>
      </w:r>
      <w:r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p w14:paraId="47D05E1C" w14:textId="77777777" w:rsidR="003E1399" w:rsidRPr="003E1399" w:rsidRDefault="006F3AF1" w:rsidP="003E13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Rangovo kvalifikacijos įvertinimui rangovas turi pateikti užpildytą ir pasirašytą </w:t>
      </w:r>
      <w:r w:rsidRPr="00237CA0">
        <w:rPr>
          <w:rFonts w:ascii="Arial" w:hAnsi="Arial" w:cs="Arial"/>
        </w:rPr>
        <w:t>Kvalifikacinių reikalavimų lentelė</w:t>
      </w:r>
      <w:r>
        <w:rPr>
          <w:rFonts w:ascii="Arial" w:hAnsi="Arial" w:cs="Arial"/>
        </w:rPr>
        <w:t xml:space="preserve"> (priedas Nr.4)</w:t>
      </w:r>
      <w:r w:rsidR="005275A7">
        <w:rPr>
          <w:rFonts w:ascii="Arial" w:hAnsi="Arial" w:cs="Arial"/>
        </w:rPr>
        <w:t>.</w:t>
      </w:r>
    </w:p>
    <w:p w14:paraId="1FB721AE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73DDDC10" w14:textId="77777777" w:rsidR="003E1399" w:rsidRDefault="006F3AF1" w:rsidP="00C765C6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Pastolių montavimas ir demontavimas.</w:t>
      </w:r>
    </w:p>
    <w:p w14:paraId="21504175" w14:textId="77777777" w:rsidR="006F3AF1" w:rsidRDefault="006F3AF1" w:rsidP="00C765C6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Izoliacijos demontavimas ir montavimas.</w:t>
      </w:r>
    </w:p>
    <w:p w14:paraId="1EEBF1DC" w14:textId="77777777" w:rsidR="006F3AF1" w:rsidRPr="006F3AF1" w:rsidRDefault="006F3AF1" w:rsidP="00C765C6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NDT kontrolės atlikimas</w:t>
      </w:r>
    </w:p>
    <w:p w14:paraId="5CAA3BEB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14:paraId="142593D3" w14:textId="77777777" w:rsid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>
        <w:rPr>
          <w:rFonts w:ascii="Arial" w:hAnsi="Arial" w:cs="Arial"/>
        </w:rPr>
        <w:t>Patalpas savo darbuotojams.</w:t>
      </w:r>
    </w:p>
    <w:p w14:paraId="00A4BF20" w14:textId="77777777" w:rsid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 w:rsidRPr="000B7AE1">
        <w:rPr>
          <w:rFonts w:ascii="Arial" w:hAnsi="Arial" w:cs="Arial"/>
          <w:lang w:eastAsia="lt-LT"/>
        </w:rPr>
        <w:t>Pateiks visą reikalingą įrangą,</w:t>
      </w:r>
      <w:r>
        <w:rPr>
          <w:rFonts w:ascii="Arial" w:hAnsi="Arial" w:cs="Arial"/>
          <w:lang w:eastAsia="lt-LT"/>
        </w:rPr>
        <w:t xml:space="preserve"> įrankius ir</w:t>
      </w:r>
      <w:r w:rsidRPr="000B7AE1">
        <w:rPr>
          <w:rFonts w:ascii="Arial" w:hAnsi="Arial" w:cs="Arial"/>
          <w:lang w:eastAsia="lt-LT"/>
        </w:rPr>
        <w:t xml:space="preserve"> darbo saugos priemones</w:t>
      </w:r>
      <w:r>
        <w:rPr>
          <w:rFonts w:ascii="Arial" w:hAnsi="Arial" w:cs="Arial"/>
          <w:lang w:eastAsia="lt-LT"/>
        </w:rPr>
        <w:t>.</w:t>
      </w:r>
    </w:p>
    <w:p w14:paraId="4B44EE50" w14:textId="77777777" w:rsidR="006F3AF1" w:rsidRP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>
        <w:rPr>
          <w:rFonts w:ascii="Arial" w:hAnsi="Arial" w:cs="Arial"/>
          <w:lang w:eastAsia="lt-LT"/>
        </w:rPr>
        <w:t xml:space="preserve">Pateiks </w:t>
      </w:r>
      <w:r w:rsidRPr="000B7AE1">
        <w:rPr>
          <w:rFonts w:ascii="Arial" w:hAnsi="Arial" w:cs="Arial"/>
          <w:lang w:eastAsia="lt-LT"/>
        </w:rPr>
        <w:t>sunaudojamąsias medžiagas (šlif</w:t>
      </w:r>
      <w:r>
        <w:rPr>
          <w:rFonts w:ascii="Arial" w:hAnsi="Arial" w:cs="Arial"/>
          <w:lang w:eastAsia="lt-LT"/>
        </w:rPr>
        <w:t>avimo diskus</w:t>
      </w:r>
      <w:r w:rsidRPr="000B7AE1">
        <w:rPr>
          <w:rFonts w:ascii="Arial" w:hAnsi="Arial" w:cs="Arial"/>
          <w:lang w:eastAsia="lt-LT"/>
        </w:rPr>
        <w:t>, skudur</w:t>
      </w:r>
      <w:r>
        <w:rPr>
          <w:rFonts w:ascii="Arial" w:hAnsi="Arial" w:cs="Arial"/>
          <w:lang w:eastAsia="lt-LT"/>
        </w:rPr>
        <w:t>us</w:t>
      </w:r>
      <w:r w:rsidRPr="000B7AE1">
        <w:rPr>
          <w:rFonts w:ascii="Arial" w:hAnsi="Arial" w:cs="Arial"/>
          <w:lang w:eastAsia="lt-LT"/>
        </w:rPr>
        <w:t xml:space="preserve">, </w:t>
      </w:r>
      <w:r>
        <w:rPr>
          <w:rFonts w:ascii="Arial" w:hAnsi="Arial" w:cs="Arial"/>
          <w:lang w:eastAsia="lt-LT"/>
        </w:rPr>
        <w:t xml:space="preserve">anglinio pl. </w:t>
      </w:r>
      <w:r w:rsidRPr="000B7AE1">
        <w:rPr>
          <w:rFonts w:ascii="Arial" w:hAnsi="Arial" w:cs="Arial"/>
          <w:lang w:eastAsia="lt-LT"/>
        </w:rPr>
        <w:t>suvirinimo elektrod</w:t>
      </w:r>
      <w:r>
        <w:rPr>
          <w:rFonts w:ascii="Arial" w:hAnsi="Arial" w:cs="Arial"/>
          <w:lang w:eastAsia="lt-LT"/>
        </w:rPr>
        <w:t>us</w:t>
      </w:r>
      <w:r w:rsidRPr="000B7AE1">
        <w:rPr>
          <w:rFonts w:ascii="Arial" w:hAnsi="Arial" w:cs="Arial"/>
          <w:lang w:eastAsia="lt-LT"/>
        </w:rPr>
        <w:t xml:space="preserve">, </w:t>
      </w:r>
      <w:r>
        <w:rPr>
          <w:rFonts w:ascii="Arial" w:hAnsi="Arial" w:cs="Arial"/>
          <w:lang w:eastAsia="lt-LT"/>
        </w:rPr>
        <w:t xml:space="preserve">dujas, </w:t>
      </w:r>
      <w:r w:rsidRPr="000B7AE1">
        <w:rPr>
          <w:rFonts w:ascii="Arial" w:hAnsi="Arial" w:cs="Arial"/>
          <w:lang w:eastAsia="lt-LT"/>
        </w:rPr>
        <w:t>šepeči</w:t>
      </w:r>
      <w:r>
        <w:rPr>
          <w:rFonts w:ascii="Arial" w:hAnsi="Arial" w:cs="Arial"/>
          <w:lang w:eastAsia="lt-LT"/>
        </w:rPr>
        <w:t>us</w:t>
      </w:r>
      <w:r w:rsidRPr="000B7AE1">
        <w:rPr>
          <w:rFonts w:ascii="Arial" w:hAnsi="Arial" w:cs="Arial"/>
          <w:lang w:eastAsia="lt-LT"/>
        </w:rPr>
        <w:t xml:space="preserve"> ir t.t.)</w:t>
      </w:r>
      <w:r>
        <w:rPr>
          <w:rFonts w:ascii="Arial" w:hAnsi="Arial" w:cs="Arial"/>
          <w:lang w:eastAsia="lt-LT"/>
        </w:rPr>
        <w:t>.</w:t>
      </w:r>
    </w:p>
    <w:p w14:paraId="2E775C0A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4DE6D35F" w14:textId="77777777" w:rsidR="006F3AF1" w:rsidRDefault="006F3AF1" w:rsidP="00C765C6">
      <w:pPr>
        <w:pStyle w:val="ListParagraph"/>
        <w:numPr>
          <w:ilvl w:val="0"/>
          <w:numId w:val="9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Patikrinimo darbai skaitomi baigti, kai patikrintos visos darbų apimtyse nurodytos siūlės ir užsakovo atstovui pateiktos schemos su ataskaitomis.</w:t>
      </w:r>
    </w:p>
    <w:p w14:paraId="2B47C658" w14:textId="77777777" w:rsidR="003E1399" w:rsidRPr="006F3AF1" w:rsidRDefault="006F3AF1" w:rsidP="00C765C6">
      <w:pPr>
        <w:pStyle w:val="ListParagraph"/>
        <w:numPr>
          <w:ilvl w:val="0"/>
          <w:numId w:val="9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Remonto darbai skaitomi baigti, kai suremontuotos ir patikrintos visos darbų apimtyse nurodytos brokuotos siūlės ir užsakovo atstovui pateik</w:t>
      </w:r>
      <w:r w:rsidR="00C765C6">
        <w:rPr>
          <w:rFonts w:ascii="Arial" w:hAnsi="Arial" w:cs="Arial"/>
        </w:rPr>
        <w:t>ta remonto dokumentacija.</w:t>
      </w:r>
      <w:r>
        <w:rPr>
          <w:rFonts w:ascii="Arial" w:hAnsi="Arial" w:cs="Arial"/>
        </w:rPr>
        <w:t xml:space="preserve"> </w:t>
      </w:r>
    </w:p>
    <w:p w14:paraId="7B90E7D8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p w14:paraId="0F75D6C5" w14:textId="77777777" w:rsidR="003E1399" w:rsidRPr="003E1399" w:rsidRDefault="00C765C6" w:rsidP="003E139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Atlikti visi šiose apimtyse nurodyti darbai bei užsakovas atliks katilo sandarumo bandymą darbiniu slėgiu ir darbine terpe.</w:t>
      </w:r>
    </w:p>
    <w:p w14:paraId="36BCEF54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p w14:paraId="7E2F44F4" w14:textId="77777777" w:rsidR="003E1399" w:rsidRDefault="00ED45CF" w:rsidP="003E1399">
      <w:pPr>
        <w:rPr>
          <w:rFonts w:ascii="Arial" w:hAnsi="Arial" w:cs="Arial"/>
        </w:rPr>
      </w:pPr>
      <w:r>
        <w:rPr>
          <w:rFonts w:ascii="Arial" w:hAnsi="Arial" w:cs="Arial"/>
        </w:rPr>
        <w:t>Preliminari d</w:t>
      </w:r>
      <w:r w:rsidR="00487C19">
        <w:rPr>
          <w:rFonts w:ascii="Arial" w:hAnsi="Arial" w:cs="Arial"/>
        </w:rPr>
        <w:t>arbų pradžia: 202</w:t>
      </w:r>
      <w:r>
        <w:rPr>
          <w:rFonts w:ascii="Arial" w:hAnsi="Arial" w:cs="Arial"/>
        </w:rPr>
        <w:t>6</w:t>
      </w:r>
      <w:r w:rsidR="00487C19">
        <w:rPr>
          <w:rFonts w:ascii="Arial" w:hAnsi="Arial" w:cs="Arial"/>
        </w:rPr>
        <w:t>.</w:t>
      </w:r>
      <w:r>
        <w:rPr>
          <w:rFonts w:ascii="Arial" w:hAnsi="Arial" w:cs="Arial"/>
        </w:rPr>
        <w:t>02</w:t>
      </w:r>
      <w:r w:rsidR="00487C19">
        <w:rPr>
          <w:rFonts w:ascii="Arial" w:hAnsi="Arial" w:cs="Arial"/>
        </w:rPr>
        <w:t>.</w:t>
      </w:r>
      <w:r w:rsidR="00A779B3">
        <w:rPr>
          <w:rFonts w:ascii="Arial" w:hAnsi="Arial" w:cs="Arial"/>
        </w:rPr>
        <w:t>17</w:t>
      </w:r>
      <w:r w:rsidR="00487C19">
        <w:rPr>
          <w:rFonts w:ascii="Arial" w:hAnsi="Arial" w:cs="Arial"/>
        </w:rPr>
        <w:t xml:space="preserve"> d.</w:t>
      </w:r>
    </w:p>
    <w:p w14:paraId="76755014" w14:textId="77777777" w:rsidR="00ED45CF" w:rsidRDefault="00ED45CF" w:rsidP="003E1399">
      <w:pPr>
        <w:rPr>
          <w:rFonts w:ascii="Arial" w:hAnsi="Arial" w:cs="Arial"/>
        </w:rPr>
      </w:pPr>
      <w:r>
        <w:rPr>
          <w:rFonts w:ascii="Arial" w:hAnsi="Arial" w:cs="Arial"/>
        </w:rPr>
        <w:t>Preliminari paruošimo NDT d</w:t>
      </w:r>
      <w:r w:rsidR="00487C19">
        <w:rPr>
          <w:rFonts w:ascii="Arial" w:hAnsi="Arial" w:cs="Arial"/>
        </w:rPr>
        <w:t>arbų pabaiga: 202</w:t>
      </w:r>
      <w:r>
        <w:rPr>
          <w:rFonts w:ascii="Arial" w:hAnsi="Arial" w:cs="Arial"/>
        </w:rPr>
        <w:t>6</w:t>
      </w:r>
      <w:r w:rsidR="00487C19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A779B3">
        <w:rPr>
          <w:rFonts w:ascii="Arial" w:hAnsi="Arial" w:cs="Arial"/>
        </w:rPr>
        <w:t>3</w:t>
      </w:r>
      <w:r w:rsidR="00487C19">
        <w:rPr>
          <w:rFonts w:ascii="Arial" w:hAnsi="Arial" w:cs="Arial"/>
        </w:rPr>
        <w:t>.</w:t>
      </w:r>
      <w:r w:rsidR="00A779B3">
        <w:rPr>
          <w:rFonts w:ascii="Arial" w:hAnsi="Arial" w:cs="Arial"/>
        </w:rPr>
        <w:t>03</w:t>
      </w:r>
      <w:r w:rsidR="00487C19">
        <w:rPr>
          <w:rFonts w:ascii="Arial" w:hAnsi="Arial" w:cs="Arial"/>
        </w:rPr>
        <w:t xml:space="preserve"> d.</w:t>
      </w:r>
    </w:p>
    <w:p w14:paraId="0D8E10D2" w14:textId="77777777" w:rsidR="00ED45CF" w:rsidRDefault="00ED45CF" w:rsidP="003E1399">
      <w:pPr>
        <w:rPr>
          <w:rFonts w:ascii="Arial" w:hAnsi="Arial" w:cs="Arial"/>
        </w:rPr>
      </w:pPr>
      <w:r>
        <w:rPr>
          <w:rFonts w:ascii="Arial" w:hAnsi="Arial" w:cs="Arial"/>
        </w:rPr>
        <w:t>Preliminari remonto darbų pabaiga:2026.0</w:t>
      </w:r>
      <w:r w:rsidR="00A779B3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A779B3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d.</w:t>
      </w:r>
    </w:p>
    <w:p w14:paraId="1E27FE04" w14:textId="77777777" w:rsidR="00ED45CF" w:rsidRPr="003E1399" w:rsidRDefault="00ED45CF" w:rsidP="003E1399">
      <w:pPr>
        <w:rPr>
          <w:rFonts w:ascii="Arial" w:hAnsi="Arial" w:cs="Arial"/>
        </w:rPr>
      </w:pPr>
      <w:r>
        <w:rPr>
          <w:rFonts w:ascii="Arial" w:hAnsi="Arial" w:cs="Arial"/>
        </w:rPr>
        <w:t>Rangovas pateikia darbo grafiko pasiūlymą, įvertinęs turimus resursus ir darbų atlikimo laiką.</w:t>
      </w:r>
    </w:p>
    <w:sectPr w:rsidR="00ED45CF" w:rsidRPr="003E1399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51B6" w14:textId="77777777" w:rsidR="00F202D7" w:rsidRDefault="00F202D7" w:rsidP="0024400F">
      <w:pPr>
        <w:spacing w:after="0" w:line="240" w:lineRule="auto"/>
      </w:pPr>
      <w:r>
        <w:separator/>
      </w:r>
    </w:p>
  </w:endnote>
  <w:endnote w:type="continuationSeparator" w:id="0">
    <w:p w14:paraId="4AF6F5DC" w14:textId="77777777" w:rsidR="00F202D7" w:rsidRDefault="00F202D7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191D0" w14:textId="77777777" w:rsidR="00F202D7" w:rsidRDefault="00F202D7" w:rsidP="0024400F">
      <w:pPr>
        <w:spacing w:after="0" w:line="240" w:lineRule="auto"/>
      </w:pPr>
      <w:r>
        <w:separator/>
      </w:r>
    </w:p>
  </w:footnote>
  <w:footnote w:type="continuationSeparator" w:id="0">
    <w:p w14:paraId="317900EE" w14:textId="77777777" w:rsidR="00F202D7" w:rsidRDefault="00F202D7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CDC9" w14:textId="77777777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275A19">
      <w:rPr>
        <w:rFonts w:ascii="Arial" w:hAnsi="Arial" w:cs="Arial"/>
        <w:sz w:val="24"/>
        <w:szCs w:val="24"/>
        <w:lang w:val="en-US"/>
      </w:rPr>
      <w:t>202</w:t>
    </w:r>
    <w:r w:rsidR="00ED45CF">
      <w:rPr>
        <w:rFonts w:ascii="Arial" w:hAnsi="Arial" w:cs="Arial"/>
        <w:sz w:val="24"/>
        <w:szCs w:val="24"/>
        <w:lang w:val="en-US"/>
      </w:rPr>
      <w:t>6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ED45CF">
      <w:rPr>
        <w:rFonts w:ascii="Arial" w:hAnsi="Arial" w:cs="Arial"/>
        <w:sz w:val="24"/>
        <w:szCs w:val="24"/>
        <w:lang w:val="en-US"/>
      </w:rPr>
      <w:t>01</w:t>
    </w:r>
    <w:r w:rsidR="00275A19">
      <w:rPr>
        <w:rFonts w:ascii="Arial" w:hAnsi="Arial" w:cs="Arial"/>
        <w:sz w:val="24"/>
        <w:szCs w:val="24"/>
        <w:lang w:val="en-US"/>
      </w:rPr>
      <w:t>-0</w:t>
    </w:r>
    <w:r w:rsidR="00ED45CF">
      <w:rPr>
        <w:rFonts w:ascii="Arial" w:hAnsi="Arial" w:cs="Arial"/>
        <w:sz w:val="24"/>
        <w:szCs w:val="24"/>
        <w:lang w:val="en-US"/>
      </w:rPr>
      <w:t>2</w:t>
    </w:r>
    <w:r w:rsidRPr="00CA211D">
      <w:rPr>
        <w:rFonts w:ascii="Arial" w:hAnsi="Arial" w:cs="Arial"/>
        <w:sz w:val="24"/>
        <w:szCs w:val="24"/>
        <w:lang w:val="en-US"/>
      </w:rPr>
      <w:t>, Laida 0</w:t>
    </w:r>
  </w:p>
  <w:p w14:paraId="0BB08172" w14:textId="77777777"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5D7482">
      <w:rPr>
        <w:rFonts w:ascii="Arial" w:hAnsi="Arial" w:cs="Arial"/>
        <w:b/>
        <w:sz w:val="48"/>
        <w:szCs w:val="48"/>
        <w:lang w:val="en-US"/>
      </w:rPr>
      <w:t>DARBŲ APIMTIS</w:t>
    </w:r>
  </w:p>
  <w:p w14:paraId="0D62BBB3" w14:textId="77777777" w:rsidR="0024400F" w:rsidRPr="00275A19" w:rsidRDefault="00275A19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  <w:r w:rsidRPr="00275A19">
      <w:rPr>
        <w:rFonts w:ascii="Arial" w:hAnsi="Arial" w:cs="Arial"/>
        <w:b/>
        <w:i/>
        <w:sz w:val="40"/>
        <w:szCs w:val="40"/>
      </w:rPr>
      <w:t xml:space="preserve">Katilo </w:t>
    </w:r>
    <w:r w:rsidR="00ED45CF">
      <w:rPr>
        <w:rFonts w:ascii="Arial" w:hAnsi="Arial" w:cs="Arial"/>
        <w:b/>
        <w:i/>
        <w:sz w:val="40"/>
        <w:szCs w:val="40"/>
      </w:rPr>
      <w:t xml:space="preserve">K-1, </w:t>
    </w:r>
    <w:r w:rsidRPr="00275A19">
      <w:rPr>
        <w:rFonts w:ascii="Arial" w:hAnsi="Arial" w:cs="Arial"/>
        <w:b/>
        <w:i/>
        <w:sz w:val="40"/>
        <w:szCs w:val="40"/>
      </w:rPr>
      <w:t>TGME-464 2-jų kondensacinių įrenginių patikra ir remontas</w:t>
    </w:r>
  </w:p>
  <w:p w14:paraId="1FC767DE" w14:textId="77777777" w:rsidR="0024400F" w:rsidRDefault="002440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882"/>
    <w:multiLevelType w:val="hybridMultilevel"/>
    <w:tmpl w:val="086C7186"/>
    <w:lvl w:ilvl="0" w:tplc="642A0EF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01E9"/>
    <w:multiLevelType w:val="hybridMultilevel"/>
    <w:tmpl w:val="13200DDE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5AAE"/>
    <w:multiLevelType w:val="hybridMultilevel"/>
    <w:tmpl w:val="BBFAE918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C2813"/>
    <w:multiLevelType w:val="hybridMultilevel"/>
    <w:tmpl w:val="3FEE06B4"/>
    <w:lvl w:ilvl="0" w:tplc="F6B8806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228D3"/>
    <w:multiLevelType w:val="hybridMultilevel"/>
    <w:tmpl w:val="DCAE924A"/>
    <w:lvl w:ilvl="0" w:tplc="0AD4E15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16CC3"/>
    <w:multiLevelType w:val="hybridMultilevel"/>
    <w:tmpl w:val="5E32051E"/>
    <w:lvl w:ilvl="0" w:tplc="1A5CBFE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95FD6"/>
    <w:multiLevelType w:val="hybridMultilevel"/>
    <w:tmpl w:val="BA2E0168"/>
    <w:lvl w:ilvl="0" w:tplc="73A0363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B5FE6"/>
    <w:multiLevelType w:val="hybridMultilevel"/>
    <w:tmpl w:val="89F88484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611E6"/>
    <w:multiLevelType w:val="hybridMultilevel"/>
    <w:tmpl w:val="DEA4CAE4"/>
    <w:lvl w:ilvl="0" w:tplc="3146BC0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796289">
    <w:abstractNumId w:val="8"/>
  </w:num>
  <w:num w:numId="2" w16cid:durableId="774447024">
    <w:abstractNumId w:val="0"/>
  </w:num>
  <w:num w:numId="3" w16cid:durableId="771359185">
    <w:abstractNumId w:val="7"/>
  </w:num>
  <w:num w:numId="4" w16cid:durableId="1330059233">
    <w:abstractNumId w:val="1"/>
  </w:num>
  <w:num w:numId="5" w16cid:durableId="139808708">
    <w:abstractNumId w:val="2"/>
  </w:num>
  <w:num w:numId="6" w16cid:durableId="584801916">
    <w:abstractNumId w:val="6"/>
  </w:num>
  <w:num w:numId="7" w16cid:durableId="1016931639">
    <w:abstractNumId w:val="5"/>
  </w:num>
  <w:num w:numId="8" w16cid:durableId="367219812">
    <w:abstractNumId w:val="4"/>
  </w:num>
  <w:num w:numId="9" w16cid:durableId="1826975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0F"/>
    <w:rsid w:val="00024480"/>
    <w:rsid w:val="00050FC0"/>
    <w:rsid w:val="000B0960"/>
    <w:rsid w:val="000E5C65"/>
    <w:rsid w:val="00120361"/>
    <w:rsid w:val="00164B6B"/>
    <w:rsid w:val="001A20AA"/>
    <w:rsid w:val="001B1EF0"/>
    <w:rsid w:val="001B522A"/>
    <w:rsid w:val="00204A41"/>
    <w:rsid w:val="00222195"/>
    <w:rsid w:val="00237CA0"/>
    <w:rsid w:val="0024400F"/>
    <w:rsid w:val="00275A19"/>
    <w:rsid w:val="003744F8"/>
    <w:rsid w:val="00380654"/>
    <w:rsid w:val="003C388B"/>
    <w:rsid w:val="003E1399"/>
    <w:rsid w:val="003E77E2"/>
    <w:rsid w:val="003F2B6C"/>
    <w:rsid w:val="004151BE"/>
    <w:rsid w:val="00487C19"/>
    <w:rsid w:val="004A4459"/>
    <w:rsid w:val="004A74D8"/>
    <w:rsid w:val="004B683D"/>
    <w:rsid w:val="004E73FD"/>
    <w:rsid w:val="004F043C"/>
    <w:rsid w:val="005275A7"/>
    <w:rsid w:val="005675B8"/>
    <w:rsid w:val="00572D2C"/>
    <w:rsid w:val="00572EE8"/>
    <w:rsid w:val="00585139"/>
    <w:rsid w:val="005F46CF"/>
    <w:rsid w:val="006065F1"/>
    <w:rsid w:val="006C0467"/>
    <w:rsid w:val="006F3AF1"/>
    <w:rsid w:val="00725F8A"/>
    <w:rsid w:val="00770844"/>
    <w:rsid w:val="007947E7"/>
    <w:rsid w:val="007D0BC7"/>
    <w:rsid w:val="00837C64"/>
    <w:rsid w:val="008443A7"/>
    <w:rsid w:val="00857BE8"/>
    <w:rsid w:val="00875B44"/>
    <w:rsid w:val="00895876"/>
    <w:rsid w:val="0089747C"/>
    <w:rsid w:val="0090613D"/>
    <w:rsid w:val="00933308"/>
    <w:rsid w:val="0093372D"/>
    <w:rsid w:val="0097574B"/>
    <w:rsid w:val="0098643E"/>
    <w:rsid w:val="009A791D"/>
    <w:rsid w:val="009E42E6"/>
    <w:rsid w:val="009F4AAC"/>
    <w:rsid w:val="00A20FE7"/>
    <w:rsid w:val="00A31716"/>
    <w:rsid w:val="00A332C5"/>
    <w:rsid w:val="00A61387"/>
    <w:rsid w:val="00A613F9"/>
    <w:rsid w:val="00A779B3"/>
    <w:rsid w:val="00AE5D3C"/>
    <w:rsid w:val="00B73A0C"/>
    <w:rsid w:val="00BB33AC"/>
    <w:rsid w:val="00C10CF2"/>
    <w:rsid w:val="00C73BA8"/>
    <w:rsid w:val="00C765C6"/>
    <w:rsid w:val="00C85BD1"/>
    <w:rsid w:val="00D377A7"/>
    <w:rsid w:val="00D42150"/>
    <w:rsid w:val="00D63862"/>
    <w:rsid w:val="00E23712"/>
    <w:rsid w:val="00E772E8"/>
    <w:rsid w:val="00EB06D9"/>
    <w:rsid w:val="00EC6C9B"/>
    <w:rsid w:val="00ED45CF"/>
    <w:rsid w:val="00F202D7"/>
    <w:rsid w:val="00F819F7"/>
    <w:rsid w:val="00FB54BF"/>
    <w:rsid w:val="00F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B906DC"/>
  <w15:docId w15:val="{841AD05D-7EFD-414A-BDB3-4593DE63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5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6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8F78-A8A4-442D-8EF6-A4487F02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2645</Words>
  <Characters>1508</Characters>
  <Application>Microsoft Office Word</Application>
  <DocSecurity>4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Vištartienė Viktorija (OLT)</cp:lastModifiedBy>
  <cp:revision>2</cp:revision>
  <cp:lastPrinted>2025-10-07T06:49:00Z</cp:lastPrinted>
  <dcterms:created xsi:type="dcterms:W3CDTF">2026-01-07T07:17:00Z</dcterms:created>
  <dcterms:modified xsi:type="dcterms:W3CDTF">2026-01-07T07:17:00Z</dcterms:modified>
</cp:coreProperties>
</file>